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B9" w:rsidRDefault="008578B9" w:rsidP="008578B9">
      <w:pPr>
        <w:jc w:val="center"/>
        <w:rPr>
          <w:b/>
          <w:sz w:val="44"/>
          <w:szCs w:val="44"/>
        </w:rPr>
      </w:pPr>
    </w:p>
    <w:p w:rsidR="008578B9" w:rsidRDefault="008578B9" w:rsidP="008578B9">
      <w:pPr>
        <w:jc w:val="center"/>
        <w:rPr>
          <w:b/>
          <w:sz w:val="44"/>
          <w:szCs w:val="44"/>
        </w:rPr>
      </w:pPr>
      <w:r w:rsidRPr="008578B9">
        <w:rPr>
          <w:rFonts w:hint="eastAsia"/>
          <w:b/>
          <w:sz w:val="44"/>
          <w:szCs w:val="44"/>
        </w:rPr>
        <w:t>关于一般公共预算“三公”经费</w:t>
      </w:r>
    </w:p>
    <w:p w:rsidR="008578B9" w:rsidRPr="008578B9" w:rsidRDefault="008578B9" w:rsidP="008578B9">
      <w:pPr>
        <w:jc w:val="center"/>
        <w:rPr>
          <w:b/>
          <w:sz w:val="44"/>
          <w:szCs w:val="44"/>
        </w:rPr>
      </w:pPr>
      <w:r w:rsidRPr="008578B9">
        <w:rPr>
          <w:rFonts w:hint="eastAsia"/>
          <w:b/>
          <w:sz w:val="44"/>
          <w:szCs w:val="44"/>
        </w:rPr>
        <w:t>支出情况表的说明</w:t>
      </w:r>
    </w:p>
    <w:p w:rsidR="008578B9" w:rsidRDefault="008578B9" w:rsidP="008578B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578B9" w:rsidRPr="008578B9" w:rsidRDefault="00BB7383" w:rsidP="008578B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</w:t>
      </w:r>
      <w:r w:rsidR="008578B9" w:rsidRPr="008578B9">
        <w:rPr>
          <w:rFonts w:ascii="仿宋" w:eastAsia="仿宋" w:hAnsi="仿宋" w:hint="eastAsia"/>
          <w:sz w:val="32"/>
          <w:szCs w:val="32"/>
        </w:rPr>
        <w:t>年一般公共预算“三公”经费安排12.7万元，与</w:t>
      </w:r>
      <w:r>
        <w:rPr>
          <w:rFonts w:ascii="仿宋" w:eastAsia="仿宋" w:hAnsi="仿宋" w:hint="eastAsia"/>
          <w:sz w:val="32"/>
          <w:szCs w:val="32"/>
        </w:rPr>
        <w:t>2022</w:t>
      </w:r>
      <w:r w:rsidR="008578B9" w:rsidRPr="008578B9">
        <w:rPr>
          <w:rFonts w:ascii="仿宋" w:eastAsia="仿宋" w:hAnsi="仿宋" w:hint="eastAsia"/>
          <w:sz w:val="32"/>
          <w:szCs w:val="32"/>
        </w:rPr>
        <w:t>年预算相比</w:t>
      </w:r>
      <w:r>
        <w:rPr>
          <w:rFonts w:ascii="仿宋" w:eastAsia="仿宋" w:hAnsi="仿宋" w:hint="eastAsia"/>
          <w:sz w:val="32"/>
          <w:szCs w:val="32"/>
        </w:rPr>
        <w:t>持平</w:t>
      </w:r>
      <w:r w:rsidR="008578B9" w:rsidRPr="008578B9">
        <w:rPr>
          <w:rFonts w:ascii="仿宋" w:eastAsia="仿宋" w:hAnsi="仿宋" w:hint="eastAsia"/>
          <w:sz w:val="32"/>
          <w:szCs w:val="32"/>
        </w:rPr>
        <w:t>。具体情况：</w:t>
      </w:r>
    </w:p>
    <w:p w:rsidR="008578B9" w:rsidRPr="008578B9" w:rsidRDefault="008578B9" w:rsidP="008578B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578B9">
        <w:rPr>
          <w:rFonts w:ascii="仿宋" w:eastAsia="仿宋" w:hAnsi="仿宋" w:hint="eastAsia"/>
          <w:sz w:val="32"/>
          <w:szCs w:val="32"/>
        </w:rPr>
        <w:t>一、</w:t>
      </w:r>
      <w:r w:rsidR="00BB7383">
        <w:rPr>
          <w:rFonts w:ascii="仿宋" w:eastAsia="仿宋" w:hAnsi="仿宋" w:hint="eastAsia"/>
          <w:sz w:val="32"/>
          <w:szCs w:val="32"/>
        </w:rPr>
        <w:t>2023</w:t>
      </w:r>
      <w:r w:rsidRPr="008578B9">
        <w:rPr>
          <w:rFonts w:ascii="仿宋" w:eastAsia="仿宋" w:hAnsi="仿宋" w:hint="eastAsia"/>
          <w:sz w:val="32"/>
          <w:szCs w:val="32"/>
        </w:rPr>
        <w:t>年因公出国（境）费预算0万元，与</w:t>
      </w:r>
      <w:r w:rsidR="00BB7383">
        <w:rPr>
          <w:rFonts w:ascii="仿宋" w:eastAsia="仿宋" w:hAnsi="仿宋" w:hint="eastAsia"/>
          <w:sz w:val="32"/>
          <w:szCs w:val="32"/>
        </w:rPr>
        <w:t>2022</w:t>
      </w:r>
      <w:r w:rsidRPr="008578B9">
        <w:rPr>
          <w:rFonts w:ascii="仿宋" w:eastAsia="仿宋" w:hAnsi="仿宋" w:hint="eastAsia"/>
          <w:sz w:val="32"/>
          <w:szCs w:val="32"/>
        </w:rPr>
        <w:t>年预算相比持平。</w:t>
      </w:r>
    </w:p>
    <w:p w:rsidR="008578B9" w:rsidRPr="008578B9" w:rsidRDefault="008578B9" w:rsidP="008578B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578B9">
        <w:rPr>
          <w:rFonts w:ascii="仿宋" w:eastAsia="仿宋" w:hAnsi="仿宋" w:hint="eastAsia"/>
          <w:sz w:val="32"/>
          <w:szCs w:val="32"/>
        </w:rPr>
        <w:t>二、</w:t>
      </w:r>
      <w:r w:rsidR="00BB7383">
        <w:rPr>
          <w:rFonts w:ascii="仿宋" w:eastAsia="仿宋" w:hAnsi="仿宋" w:hint="eastAsia"/>
          <w:sz w:val="32"/>
          <w:szCs w:val="32"/>
        </w:rPr>
        <w:t>2023</w:t>
      </w:r>
      <w:r w:rsidRPr="008578B9">
        <w:rPr>
          <w:rFonts w:ascii="仿宋" w:eastAsia="仿宋" w:hAnsi="仿宋" w:hint="eastAsia"/>
          <w:sz w:val="32"/>
          <w:szCs w:val="32"/>
        </w:rPr>
        <w:t>年公务用车购置及运行费预算</w:t>
      </w:r>
      <w:r w:rsidR="00BB7383">
        <w:rPr>
          <w:rFonts w:ascii="仿宋" w:eastAsia="仿宋" w:hAnsi="仿宋" w:hint="eastAsia"/>
          <w:sz w:val="32"/>
          <w:szCs w:val="32"/>
        </w:rPr>
        <w:t>12.5</w:t>
      </w:r>
      <w:r w:rsidRPr="008578B9">
        <w:rPr>
          <w:rFonts w:ascii="仿宋" w:eastAsia="仿宋" w:hAnsi="仿宋" w:hint="eastAsia"/>
          <w:sz w:val="32"/>
          <w:szCs w:val="32"/>
        </w:rPr>
        <w:t>万元，其中公务用车运行费12.5万元，与</w:t>
      </w:r>
      <w:r w:rsidR="00BB7383">
        <w:rPr>
          <w:rFonts w:ascii="仿宋" w:eastAsia="仿宋" w:hAnsi="仿宋" w:hint="eastAsia"/>
          <w:sz w:val="32"/>
          <w:szCs w:val="32"/>
        </w:rPr>
        <w:t>2022</w:t>
      </w:r>
      <w:r w:rsidRPr="008578B9">
        <w:rPr>
          <w:rFonts w:ascii="仿宋" w:eastAsia="仿宋" w:hAnsi="仿宋" w:hint="eastAsia"/>
          <w:sz w:val="32"/>
          <w:szCs w:val="32"/>
        </w:rPr>
        <w:t>年预算相比持平；公务用车购置费0万元，与</w:t>
      </w:r>
      <w:r w:rsidR="00BB7383">
        <w:rPr>
          <w:rFonts w:ascii="仿宋" w:eastAsia="仿宋" w:hAnsi="仿宋" w:hint="eastAsia"/>
          <w:sz w:val="32"/>
          <w:szCs w:val="32"/>
        </w:rPr>
        <w:t>2022</w:t>
      </w:r>
      <w:r w:rsidRPr="008578B9">
        <w:rPr>
          <w:rFonts w:ascii="仿宋" w:eastAsia="仿宋" w:hAnsi="仿宋" w:hint="eastAsia"/>
          <w:sz w:val="32"/>
          <w:szCs w:val="32"/>
        </w:rPr>
        <w:t>年预算相比</w:t>
      </w:r>
      <w:r w:rsidR="00BB7383">
        <w:rPr>
          <w:rFonts w:ascii="仿宋" w:eastAsia="仿宋" w:hAnsi="仿宋" w:hint="eastAsia"/>
          <w:sz w:val="32"/>
          <w:szCs w:val="32"/>
        </w:rPr>
        <w:t>持平</w:t>
      </w:r>
      <w:r w:rsidRPr="008578B9">
        <w:rPr>
          <w:rFonts w:ascii="仿宋" w:eastAsia="仿宋" w:hAnsi="仿宋" w:hint="eastAsia"/>
          <w:sz w:val="32"/>
          <w:szCs w:val="32"/>
        </w:rPr>
        <w:t>。</w:t>
      </w:r>
    </w:p>
    <w:p w:rsidR="001F76DE" w:rsidRPr="008578B9" w:rsidRDefault="008578B9" w:rsidP="008578B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578B9">
        <w:rPr>
          <w:rFonts w:ascii="仿宋" w:eastAsia="仿宋" w:hAnsi="仿宋" w:hint="eastAsia"/>
          <w:sz w:val="32"/>
          <w:szCs w:val="32"/>
        </w:rPr>
        <w:t>三、</w:t>
      </w:r>
      <w:r w:rsidR="00BB7383">
        <w:rPr>
          <w:rFonts w:ascii="仿宋" w:eastAsia="仿宋" w:hAnsi="仿宋" w:hint="eastAsia"/>
          <w:sz w:val="32"/>
          <w:szCs w:val="32"/>
        </w:rPr>
        <w:t>2023</w:t>
      </w:r>
      <w:r w:rsidRPr="008578B9">
        <w:rPr>
          <w:rFonts w:ascii="仿宋" w:eastAsia="仿宋" w:hAnsi="仿宋" w:hint="eastAsia"/>
          <w:sz w:val="32"/>
          <w:szCs w:val="32"/>
        </w:rPr>
        <w:t>年公务接待费预算0.2万元，与</w:t>
      </w:r>
      <w:r w:rsidR="00BB7383">
        <w:rPr>
          <w:rFonts w:ascii="仿宋" w:eastAsia="仿宋" w:hAnsi="仿宋" w:hint="eastAsia"/>
          <w:sz w:val="32"/>
          <w:szCs w:val="32"/>
        </w:rPr>
        <w:t>2022</w:t>
      </w:r>
      <w:r w:rsidRPr="008578B9">
        <w:rPr>
          <w:rFonts w:ascii="仿宋" w:eastAsia="仿宋" w:hAnsi="仿宋" w:hint="eastAsia"/>
          <w:sz w:val="32"/>
          <w:szCs w:val="32"/>
        </w:rPr>
        <w:t>年预算相比</w:t>
      </w:r>
      <w:r w:rsidR="00BB7383">
        <w:rPr>
          <w:rFonts w:ascii="仿宋" w:eastAsia="仿宋" w:hAnsi="仿宋" w:hint="eastAsia"/>
          <w:sz w:val="32"/>
          <w:szCs w:val="32"/>
        </w:rPr>
        <w:t>持平</w:t>
      </w:r>
      <w:r w:rsidRPr="008578B9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1F76DE" w:rsidRPr="00857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B9"/>
    <w:rsid w:val="001F76DE"/>
    <w:rsid w:val="008578B9"/>
    <w:rsid w:val="00BB7383"/>
    <w:rsid w:val="00E3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津南纪委</dc:creator>
  <cp:lastModifiedBy>津南纪委</cp:lastModifiedBy>
  <cp:revision>3</cp:revision>
  <dcterms:created xsi:type="dcterms:W3CDTF">2023-03-14T08:21:00Z</dcterms:created>
  <dcterms:modified xsi:type="dcterms:W3CDTF">2023-03-14T08:23:00Z</dcterms:modified>
</cp:coreProperties>
</file>